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D6824" w:rsidRPr="00C6588B" w:rsidRDefault="00D26560" w:rsidP="00B166B9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C6588B">
        <w:rPr>
          <w:rFonts w:cs="B Titr" w:hint="cs"/>
          <w:sz w:val="20"/>
          <w:szCs w:val="20"/>
          <w:rtl/>
        </w:rPr>
        <w:t>باسمه تعالی</w:t>
      </w:r>
    </w:p>
    <w:p w:rsidR="00D26560" w:rsidRPr="00C6588B" w:rsidRDefault="00D26560" w:rsidP="00BB729F">
      <w:pPr>
        <w:spacing w:after="0" w:line="240" w:lineRule="auto"/>
        <w:jc w:val="center"/>
        <w:rPr>
          <w:rFonts w:cs="B Titr"/>
          <w:rtl/>
        </w:rPr>
      </w:pPr>
      <w:r w:rsidRPr="00C6588B">
        <w:rPr>
          <w:rFonts w:cs="B Titr" w:hint="cs"/>
          <w:rtl/>
        </w:rPr>
        <w:t xml:space="preserve">برنامه  امتحانی نیمسال </w:t>
      </w:r>
      <w:r w:rsidR="00DA2143" w:rsidRPr="00C6588B">
        <w:rPr>
          <w:rFonts w:cs="B Titr" w:hint="cs"/>
          <w:rtl/>
        </w:rPr>
        <w:t>دوم</w:t>
      </w:r>
      <w:r w:rsidRPr="00C6588B">
        <w:rPr>
          <w:rFonts w:cs="B Titr" w:hint="cs"/>
          <w:rtl/>
        </w:rPr>
        <w:t xml:space="preserve"> </w:t>
      </w:r>
      <w:r w:rsidR="008E3D97">
        <w:rPr>
          <w:rFonts w:cs="B Titr" w:hint="cs"/>
          <w:rtl/>
        </w:rPr>
        <w:t>96-95</w:t>
      </w:r>
      <w:r w:rsidR="00A22A89" w:rsidRPr="00C6588B">
        <w:rPr>
          <w:rFonts w:cs="B Titr" w:hint="cs"/>
          <w:rtl/>
        </w:rPr>
        <w:t>کارشناسی پیوسته</w:t>
      </w:r>
      <w:r w:rsidR="008E3D97">
        <w:rPr>
          <w:rFonts w:cs="B Titr" w:hint="cs"/>
          <w:rtl/>
        </w:rPr>
        <w:t xml:space="preserve"> وناپیوسته - </w:t>
      </w:r>
      <w:r w:rsidR="00A22A89" w:rsidRPr="00C6588B">
        <w:rPr>
          <w:rFonts w:cs="B Titr" w:hint="cs"/>
          <w:rtl/>
        </w:rPr>
        <w:t xml:space="preserve"> </w:t>
      </w:r>
      <w:r w:rsidRPr="00C6588B">
        <w:rPr>
          <w:rFonts w:cs="B Titr" w:hint="cs"/>
          <w:rtl/>
        </w:rPr>
        <w:t>مرکز آموزش عالی بیت الهدی آمل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07"/>
        <w:gridCol w:w="1853"/>
        <w:gridCol w:w="2551"/>
        <w:gridCol w:w="2977"/>
        <w:gridCol w:w="1985"/>
        <w:gridCol w:w="2268"/>
        <w:gridCol w:w="1842"/>
        <w:gridCol w:w="1560"/>
      </w:tblGrid>
      <w:tr w:rsidR="00FC311B" w:rsidRPr="00C6588B" w:rsidTr="004639E8">
        <w:tc>
          <w:tcPr>
            <w:tcW w:w="80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26560">
            <w:pPr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8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566EC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تاریخ و نام روز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زیست شناسی ترم 7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9B2AE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علوم اجتماعی ترم 5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9B2AE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الهیات ترم 5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9B2A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الهیات ترم 7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9B2A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علوم تربیتی ترم 7</w:t>
            </w:r>
          </w:p>
        </w:tc>
        <w:tc>
          <w:tcPr>
            <w:tcW w:w="15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4722D" w:rsidRDefault="00FC311B" w:rsidP="009B2A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ابتدایی ترم 4</w:t>
            </w:r>
          </w:p>
          <w:p w:rsidR="00FC311B" w:rsidRPr="00C6588B" w:rsidRDefault="00FC311B" w:rsidP="009B2A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ناپیوسته</w:t>
            </w:r>
          </w:p>
        </w:tc>
      </w:tr>
      <w:tr w:rsidR="00FC311B" w:rsidRPr="00C6588B" w:rsidTr="004639E8">
        <w:tc>
          <w:tcPr>
            <w:tcW w:w="807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26560">
            <w:pPr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853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B5A2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7437D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00C1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B5A2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7437D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C00C1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56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7437D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</w:tr>
      <w:tr w:rsidR="00FC311B" w:rsidRPr="00C6588B" w:rsidTr="004639E8">
        <w:trPr>
          <w:trHeight w:val="652"/>
        </w:trPr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42B9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شنبه 10/4/96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جنین شناسی  وآزمایشگاه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نظریه جامعه شناسی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اسلامی2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کلام جدید1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سلامت وبهداشت محیط زیست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4639E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حقوق  اجتماعی -سیاسی</w:t>
            </w:r>
          </w:p>
        </w:tc>
      </w:tr>
      <w:tr w:rsidR="00FC311B" w:rsidRPr="00C6588B" w:rsidTr="004639E8">
        <w:trPr>
          <w:trHeight w:val="493"/>
        </w:trPr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42B9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11/4/96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FC311B" w:rsidRDefault="0084722D" w:rsidP="00D55261">
            <w:pPr>
              <w:jc w:val="center"/>
              <w:rPr>
                <w:rFonts w:cs="B Titr"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------</w:t>
            </w:r>
          </w:p>
          <w:p w:rsidR="0084722D" w:rsidRPr="00C6588B" w:rsidRDefault="00FC311B" w:rsidP="00D55261">
            <w:pPr>
              <w:jc w:val="center"/>
              <w:rPr>
                <w:rFonts w:cs="B Titr"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--</w:t>
            </w:r>
            <w:r w:rsidR="0084722D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*888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C311B" w:rsidRDefault="00FC311B" w:rsidP="00FD01C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FD01C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639E8" w:rsidRDefault="004639E8" w:rsidP="00D55261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مبادی اصول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FC311B" w:rsidRDefault="0084722D" w:rsidP="00FC311B">
            <w:pPr>
              <w:rPr>
                <w:rFonts w:cs="B Titr"/>
                <w:color w:val="FFFFFF" w:themeColor="background1"/>
                <w:sz w:val="18"/>
                <w:szCs w:val="18"/>
                <w:rtl/>
              </w:rPr>
            </w:pPr>
            <w:r w:rsidRPr="00F20A79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ف</w:t>
            </w:r>
          </w:p>
          <w:p w:rsidR="0084722D" w:rsidRPr="00C6588B" w:rsidRDefault="00FC311B" w:rsidP="00FC311B">
            <w:pPr>
              <w:rPr>
                <w:rFonts w:cs="B Titr"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 xml:space="preserve">      </w:t>
            </w:r>
            <w:r w:rsidR="0084722D" w:rsidRPr="00F20A79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ی</w:t>
            </w:r>
            <w:r>
              <w:rPr>
                <w:rFonts w:cs="B Titr" w:hint="cs"/>
                <w:sz w:val="18"/>
                <w:szCs w:val="18"/>
                <w:rtl/>
              </w:rPr>
              <w:t>فقه  م</w:t>
            </w:r>
            <w:r w:rsidRPr="00F20A79">
              <w:rPr>
                <w:rFonts w:cs="B Titr" w:hint="cs"/>
                <w:sz w:val="18"/>
                <w:szCs w:val="18"/>
                <w:rtl/>
              </w:rPr>
              <w:t>قدماتی2</w:t>
            </w:r>
            <w:r w:rsidR="0084722D" w:rsidRPr="00F20A79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 xml:space="preserve">اتاتللالززلالاز </w:t>
            </w:r>
            <w:r w:rsidR="0084722D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فلا2فق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FC311B" w:rsidRDefault="00FC311B" w:rsidP="00F20A7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</w:t>
            </w:r>
          </w:p>
          <w:p w:rsidR="0084722D" w:rsidRPr="00C6588B" w:rsidRDefault="00FC311B" w:rsidP="00F20A7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-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4639E8" w:rsidP="0037109E">
            <w:pPr>
              <w:pStyle w:val="NoSpacing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تربیت بدنی</w:t>
            </w:r>
          </w:p>
        </w:tc>
        <w:bookmarkStart w:id="0" w:name="_GoBack"/>
        <w:bookmarkEnd w:id="0"/>
      </w:tr>
      <w:tr w:rsidR="00FC311B" w:rsidRPr="00C6588B" w:rsidTr="004639E8">
        <w:trPr>
          <w:trHeight w:val="804"/>
        </w:trPr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42B9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دوشنبه 12/4/96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C311B" w:rsidRDefault="00FC311B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رشد ونمو گیاهی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FC311B" w:rsidRDefault="00FC311B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جامعه شناسی جنگ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FC311B" w:rsidRDefault="00FC311B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ترجمه عربی به فارسی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C311B" w:rsidRDefault="00FC311B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4639E8">
            <w:pPr>
              <w:rPr>
                <w:rFonts w:cs="B Titr"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 xml:space="preserve">ارزشیابی ارزشیابی کیفی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ارزشیابی کیفی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4639E8">
              <w:rPr>
                <w:rFonts w:cs="B Titr" w:hint="cs"/>
                <w:sz w:val="18"/>
                <w:szCs w:val="18"/>
                <w:rtl/>
              </w:rPr>
              <w:t>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وصیفی </w:t>
            </w: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الللروص</w:t>
            </w:r>
            <w:r w:rsidRPr="00F20A79"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FFFFFF" w:themeColor="background1"/>
                <w:sz w:val="18"/>
                <w:szCs w:val="18"/>
                <w:rtl/>
              </w:rPr>
              <w:t>تععاغغلببللااارززارزیفی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تحلیلی صدر اسلام</w:t>
            </w:r>
          </w:p>
        </w:tc>
      </w:tr>
      <w:tr w:rsidR="00FC311B" w:rsidRPr="00C6588B" w:rsidTr="004639E8"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42B9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سه شنبه 13/4/96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ریخت زایی واندام زایی در گیاهان</w:t>
            </w: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0E000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F20A7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 اسلامی3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FC311B" w:rsidRDefault="00FC311B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017A5" w:rsidRPr="00C6588B" w:rsidRDefault="007017A5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آموزش هنر</w:t>
            </w:r>
          </w:p>
        </w:tc>
      </w:tr>
      <w:tr w:rsidR="00FC311B" w:rsidRPr="00C6588B" w:rsidTr="004639E8">
        <w:trPr>
          <w:trHeight w:val="539"/>
        </w:trPr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5</w:t>
            </w: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42B9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چهارشنبه 14/4/96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FC31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امامت-تاریخ اندیشه وعمل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فلسفه تربیت در </w:t>
            </w:r>
            <w:r w:rsidR="00FC311B">
              <w:rPr>
                <w:rFonts w:cs="B Titr" w:hint="cs"/>
                <w:sz w:val="18"/>
                <w:szCs w:val="18"/>
                <w:rtl/>
              </w:rPr>
              <w:t xml:space="preserve">ج . ا. 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تربیت در ج .ا.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CD77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فقه مقدماتی 1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کلام 3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وفرهنگ وتمدن- </w:t>
            </w:r>
          </w:p>
          <w:p w:rsidR="007017A5" w:rsidRDefault="007017A5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تربیت در ج .ا.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اندیشه سیاسی امام</w:t>
            </w:r>
          </w:p>
        </w:tc>
      </w:tr>
      <w:tr w:rsidR="00FC311B" w:rsidRPr="00C6588B" w:rsidTr="004639E8">
        <w:trPr>
          <w:trHeight w:val="345"/>
        </w:trPr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 xml:space="preserve"> شنبه </w:t>
            </w:r>
            <w:r>
              <w:rPr>
                <w:rFonts w:cs="B Titr" w:hint="cs"/>
                <w:sz w:val="18"/>
                <w:szCs w:val="18"/>
                <w:rtl/>
              </w:rPr>
              <w:t>17</w:t>
            </w:r>
            <w:r w:rsidRPr="00C6588B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4</w:t>
            </w:r>
            <w:r w:rsidRPr="00C6588B">
              <w:rPr>
                <w:rFonts w:cs="B Titr" w:hint="cs"/>
                <w:sz w:val="18"/>
                <w:szCs w:val="18"/>
                <w:rtl/>
              </w:rPr>
              <w:t xml:space="preserve"> /9</w:t>
            </w: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تکامل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کلیات وروشهای فنون تدریس</w:t>
            </w:r>
          </w:p>
          <w:p w:rsidR="007017A5" w:rsidRPr="00C6588B" w:rsidRDefault="007017A5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B5A2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کلام 2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 خانواده وجمعیت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تربیت رسمی وعمومی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انسان در اسلام</w:t>
            </w:r>
          </w:p>
        </w:tc>
      </w:tr>
      <w:tr w:rsidR="00FC311B" w:rsidRPr="00C6588B" w:rsidTr="004639E8"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 xml:space="preserve">یکشنبه  </w:t>
            </w:r>
            <w:r>
              <w:rPr>
                <w:rFonts w:cs="B Titr" w:hint="cs"/>
                <w:sz w:val="18"/>
                <w:szCs w:val="18"/>
                <w:rtl/>
              </w:rPr>
              <w:t>18</w:t>
            </w:r>
            <w:r w:rsidRPr="00C6588B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4</w:t>
            </w:r>
            <w:r w:rsidRPr="00C6588B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تفسیر قران 2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قرائت ودرک مفاهیم عرفانی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ارزشیابی تحصیلی</w:t>
            </w:r>
          </w:p>
        </w:tc>
      </w:tr>
      <w:tr w:rsidR="00FC311B" w:rsidRPr="00C6588B" w:rsidTr="004639E8"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 xml:space="preserve"> دوشنبه </w:t>
            </w:r>
            <w:r>
              <w:rPr>
                <w:rFonts w:cs="B Titr" w:hint="cs"/>
                <w:sz w:val="18"/>
                <w:szCs w:val="18"/>
                <w:rtl/>
              </w:rPr>
              <w:t>19/4/96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اکولوژی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زبان تخصصی 2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فرهنگ وتمدن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فلسفه تربیت رسمی وعمومی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آموزش وپرورش  تطبیقی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تحلیل محتوا </w:t>
            </w:r>
          </w:p>
        </w:tc>
      </w:tr>
      <w:tr w:rsidR="00FC311B" w:rsidRPr="00C6588B" w:rsidTr="004639E8"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9</w:t>
            </w: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شنبه20/4/96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سیره تربیتی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انقلاب اسلامی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F20A7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تولید وکاربرد محتوا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آموزش قرآن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استفاده از منابع یادگیری</w:t>
            </w:r>
          </w:p>
        </w:tc>
      </w:tr>
      <w:tr w:rsidR="00FC311B" w:rsidRPr="00C6588B" w:rsidTr="004639E8">
        <w:tc>
          <w:tcPr>
            <w:tcW w:w="80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588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185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8E3D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چهارشنبه 21/4/96</w:t>
            </w:r>
          </w:p>
        </w:tc>
        <w:tc>
          <w:tcPr>
            <w:tcW w:w="25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نظام تربیتی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نقش اجتماعی معلم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Default="0084722D" w:rsidP="00D55261">
            <w:pPr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نقش اجتماعی معلم</w:t>
            </w:r>
            <w:r w:rsidR="007017A5">
              <w:rPr>
                <w:rFonts w:cs="B Titr" w:hint="cs"/>
                <w:sz w:val="18"/>
                <w:szCs w:val="18"/>
                <w:rtl/>
              </w:rPr>
              <w:t>- فارسی عمومی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فارسی عمومی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تفسیر نهج البلاغه 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84722D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نظام تربیتی</w:t>
            </w:r>
          </w:p>
        </w:tc>
        <w:tc>
          <w:tcPr>
            <w:tcW w:w="156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4722D" w:rsidRPr="00C6588B" w:rsidRDefault="004639E8" w:rsidP="00D5526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تحلیل محتوا برنامه درسی</w:t>
            </w:r>
          </w:p>
        </w:tc>
      </w:tr>
    </w:tbl>
    <w:p w:rsidR="00B917B7" w:rsidRPr="00C6588B" w:rsidRDefault="00B917B7" w:rsidP="004639E8">
      <w:pPr>
        <w:tabs>
          <w:tab w:val="left" w:pos="5415"/>
          <w:tab w:val="center" w:pos="7867"/>
        </w:tabs>
        <w:spacing w:after="0" w:line="240" w:lineRule="auto"/>
        <w:rPr>
          <w:rFonts w:cs="B Titr"/>
          <w:sz w:val="24"/>
          <w:szCs w:val="24"/>
          <w:rtl/>
        </w:rPr>
      </w:pPr>
      <w:r w:rsidRPr="00C6588B">
        <w:rPr>
          <w:rFonts w:cs="B Titr"/>
          <w:sz w:val="24"/>
          <w:szCs w:val="24"/>
          <w:rtl/>
        </w:rPr>
        <w:tab/>
      </w:r>
    </w:p>
    <w:p w:rsidR="000F1A62" w:rsidRPr="00C6588B" w:rsidRDefault="00B917B7" w:rsidP="0084722D">
      <w:pPr>
        <w:tabs>
          <w:tab w:val="left" w:pos="5415"/>
          <w:tab w:val="center" w:pos="7867"/>
        </w:tabs>
        <w:spacing w:after="0" w:line="240" w:lineRule="auto"/>
        <w:rPr>
          <w:rFonts w:cs="B Titr"/>
          <w:sz w:val="18"/>
          <w:szCs w:val="18"/>
        </w:rPr>
      </w:pPr>
      <w:r w:rsidRPr="00C6588B">
        <w:rPr>
          <w:rFonts w:cs="B Titr"/>
          <w:sz w:val="24"/>
          <w:szCs w:val="24"/>
          <w:rtl/>
        </w:rPr>
        <w:tab/>
      </w:r>
      <w:r w:rsidR="000F1A62" w:rsidRPr="0084722D">
        <w:rPr>
          <w:rFonts w:cs="B Titr" w:hint="cs"/>
          <w:sz w:val="28"/>
          <w:szCs w:val="28"/>
          <w:rtl/>
        </w:rPr>
        <w:t>رئیس مرکز آموزش عالی بیت الهدی آمل</w:t>
      </w:r>
      <w:r w:rsidR="000F1A62" w:rsidRPr="0084722D">
        <w:rPr>
          <w:rFonts w:cs="B Titr" w:hint="cs"/>
          <w:sz w:val="20"/>
          <w:szCs w:val="20"/>
          <w:rtl/>
        </w:rPr>
        <w:t xml:space="preserve"> -  </w:t>
      </w:r>
      <w:r w:rsidR="0084722D" w:rsidRPr="0084722D">
        <w:rPr>
          <w:rFonts w:cs="B Titr" w:hint="cs"/>
          <w:sz w:val="20"/>
          <w:szCs w:val="20"/>
          <w:rtl/>
        </w:rPr>
        <w:t xml:space="preserve"> </w:t>
      </w:r>
      <w:r w:rsidR="0084722D" w:rsidRPr="0084722D">
        <w:rPr>
          <w:rFonts w:cs="B Titr" w:hint="cs"/>
          <w:sz w:val="28"/>
          <w:szCs w:val="28"/>
          <w:rtl/>
        </w:rPr>
        <w:t>دکتر ساناز علی پور</w:t>
      </w:r>
    </w:p>
    <w:sectPr w:rsidR="000F1A62" w:rsidRPr="00C6588B" w:rsidSect="000B46F8">
      <w:pgSz w:w="16838" w:h="11906" w:orient="landscape" w:code="9"/>
      <w:pgMar w:top="426" w:right="536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26560"/>
    <w:rsid w:val="00027742"/>
    <w:rsid w:val="000313D1"/>
    <w:rsid w:val="00031BF1"/>
    <w:rsid w:val="00040B1F"/>
    <w:rsid w:val="00040C57"/>
    <w:rsid w:val="00045F34"/>
    <w:rsid w:val="000627C8"/>
    <w:rsid w:val="00081ADF"/>
    <w:rsid w:val="000A4245"/>
    <w:rsid w:val="000B46F8"/>
    <w:rsid w:val="000C22AB"/>
    <w:rsid w:val="000E09C4"/>
    <w:rsid w:val="000F1A62"/>
    <w:rsid w:val="000F71A1"/>
    <w:rsid w:val="00104740"/>
    <w:rsid w:val="001118EA"/>
    <w:rsid w:val="00127942"/>
    <w:rsid w:val="00134FBD"/>
    <w:rsid w:val="00147934"/>
    <w:rsid w:val="001801AC"/>
    <w:rsid w:val="001A2CB3"/>
    <w:rsid w:val="001C1718"/>
    <w:rsid w:val="001C47EF"/>
    <w:rsid w:val="001E0751"/>
    <w:rsid w:val="002176ED"/>
    <w:rsid w:val="00226D19"/>
    <w:rsid w:val="00227BE6"/>
    <w:rsid w:val="002333DB"/>
    <w:rsid w:val="00241BB9"/>
    <w:rsid w:val="00243240"/>
    <w:rsid w:val="0025162C"/>
    <w:rsid w:val="002A016B"/>
    <w:rsid w:val="002C1B41"/>
    <w:rsid w:val="002C1FE9"/>
    <w:rsid w:val="002F086D"/>
    <w:rsid w:val="0031474C"/>
    <w:rsid w:val="003455B5"/>
    <w:rsid w:val="0037109E"/>
    <w:rsid w:val="00377417"/>
    <w:rsid w:val="0038248D"/>
    <w:rsid w:val="003827F0"/>
    <w:rsid w:val="00386FA1"/>
    <w:rsid w:val="00393A56"/>
    <w:rsid w:val="00396698"/>
    <w:rsid w:val="003A1304"/>
    <w:rsid w:val="003B3834"/>
    <w:rsid w:val="003F41FB"/>
    <w:rsid w:val="004045BD"/>
    <w:rsid w:val="004549FF"/>
    <w:rsid w:val="004639E8"/>
    <w:rsid w:val="00482738"/>
    <w:rsid w:val="004958B7"/>
    <w:rsid w:val="004A211B"/>
    <w:rsid w:val="004C6A83"/>
    <w:rsid w:val="004D4109"/>
    <w:rsid w:val="0050235D"/>
    <w:rsid w:val="005079FA"/>
    <w:rsid w:val="00510879"/>
    <w:rsid w:val="00522B20"/>
    <w:rsid w:val="00526EBC"/>
    <w:rsid w:val="00550FDF"/>
    <w:rsid w:val="00566ECA"/>
    <w:rsid w:val="00571530"/>
    <w:rsid w:val="00585221"/>
    <w:rsid w:val="005A23B0"/>
    <w:rsid w:val="005A6C9F"/>
    <w:rsid w:val="005B2F87"/>
    <w:rsid w:val="005B7FA9"/>
    <w:rsid w:val="005C5A8D"/>
    <w:rsid w:val="005D6824"/>
    <w:rsid w:val="005F559A"/>
    <w:rsid w:val="00614283"/>
    <w:rsid w:val="00686E3C"/>
    <w:rsid w:val="006A227E"/>
    <w:rsid w:val="006D6BC3"/>
    <w:rsid w:val="006D7210"/>
    <w:rsid w:val="006E0906"/>
    <w:rsid w:val="007017A5"/>
    <w:rsid w:val="00732106"/>
    <w:rsid w:val="0073245E"/>
    <w:rsid w:val="007437D8"/>
    <w:rsid w:val="00766655"/>
    <w:rsid w:val="007C29A3"/>
    <w:rsid w:val="007D1329"/>
    <w:rsid w:val="007F014A"/>
    <w:rsid w:val="007F3466"/>
    <w:rsid w:val="0084722D"/>
    <w:rsid w:val="00847BBE"/>
    <w:rsid w:val="00866073"/>
    <w:rsid w:val="00881CA5"/>
    <w:rsid w:val="008935BC"/>
    <w:rsid w:val="00894529"/>
    <w:rsid w:val="008C4574"/>
    <w:rsid w:val="008C549F"/>
    <w:rsid w:val="008D06B9"/>
    <w:rsid w:val="008D3071"/>
    <w:rsid w:val="008E16AA"/>
    <w:rsid w:val="008E3D97"/>
    <w:rsid w:val="008F0910"/>
    <w:rsid w:val="00902DB4"/>
    <w:rsid w:val="00904F6D"/>
    <w:rsid w:val="00905BC6"/>
    <w:rsid w:val="009077DF"/>
    <w:rsid w:val="00920F3A"/>
    <w:rsid w:val="00921D23"/>
    <w:rsid w:val="00924B29"/>
    <w:rsid w:val="00930BA9"/>
    <w:rsid w:val="009365E3"/>
    <w:rsid w:val="00950C82"/>
    <w:rsid w:val="00973C91"/>
    <w:rsid w:val="009A1133"/>
    <w:rsid w:val="009B2AED"/>
    <w:rsid w:val="009F669E"/>
    <w:rsid w:val="00A22A89"/>
    <w:rsid w:val="00A70BF4"/>
    <w:rsid w:val="00A70D04"/>
    <w:rsid w:val="00AA14A4"/>
    <w:rsid w:val="00AC43DF"/>
    <w:rsid w:val="00AC62E2"/>
    <w:rsid w:val="00AD34CE"/>
    <w:rsid w:val="00AE1AE6"/>
    <w:rsid w:val="00B166B9"/>
    <w:rsid w:val="00B175EE"/>
    <w:rsid w:val="00B25EE1"/>
    <w:rsid w:val="00B265FF"/>
    <w:rsid w:val="00B40B46"/>
    <w:rsid w:val="00B60612"/>
    <w:rsid w:val="00B6584C"/>
    <w:rsid w:val="00B7382D"/>
    <w:rsid w:val="00B77640"/>
    <w:rsid w:val="00B917B7"/>
    <w:rsid w:val="00BA4762"/>
    <w:rsid w:val="00BB6352"/>
    <w:rsid w:val="00BB729F"/>
    <w:rsid w:val="00BD182C"/>
    <w:rsid w:val="00C35F39"/>
    <w:rsid w:val="00C459CA"/>
    <w:rsid w:val="00C4754A"/>
    <w:rsid w:val="00C6588B"/>
    <w:rsid w:val="00CD7720"/>
    <w:rsid w:val="00CF6CE8"/>
    <w:rsid w:val="00D26560"/>
    <w:rsid w:val="00D55261"/>
    <w:rsid w:val="00D66AA1"/>
    <w:rsid w:val="00D874F6"/>
    <w:rsid w:val="00DA2143"/>
    <w:rsid w:val="00DB5A25"/>
    <w:rsid w:val="00DE12A5"/>
    <w:rsid w:val="00E06BEF"/>
    <w:rsid w:val="00E35F14"/>
    <w:rsid w:val="00E43384"/>
    <w:rsid w:val="00E462DC"/>
    <w:rsid w:val="00E52DC8"/>
    <w:rsid w:val="00E5532B"/>
    <w:rsid w:val="00E558D2"/>
    <w:rsid w:val="00EA0DF9"/>
    <w:rsid w:val="00EC5BF3"/>
    <w:rsid w:val="00EE0CE1"/>
    <w:rsid w:val="00F20160"/>
    <w:rsid w:val="00F20A79"/>
    <w:rsid w:val="00F21071"/>
    <w:rsid w:val="00F23F51"/>
    <w:rsid w:val="00F2663F"/>
    <w:rsid w:val="00F72797"/>
    <w:rsid w:val="00F91E1F"/>
    <w:rsid w:val="00FA58A0"/>
    <w:rsid w:val="00FB344C"/>
    <w:rsid w:val="00FB4963"/>
    <w:rsid w:val="00FB6535"/>
    <w:rsid w:val="00FC311B"/>
    <w:rsid w:val="00FC3CA7"/>
    <w:rsid w:val="00FC55FB"/>
    <w:rsid w:val="00FD01CF"/>
    <w:rsid w:val="00FE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109E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A06AB-6FC7-49AF-8BC8-02AF66A2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pc20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AMOZESH</cp:lastModifiedBy>
  <cp:revision>182</cp:revision>
  <cp:lastPrinted>2017-05-31T06:59:00Z</cp:lastPrinted>
  <dcterms:created xsi:type="dcterms:W3CDTF">2012-11-20T07:36:00Z</dcterms:created>
  <dcterms:modified xsi:type="dcterms:W3CDTF">2017-05-31T09:06:00Z</dcterms:modified>
</cp:coreProperties>
</file>