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E4C" w:rsidRPr="00AC696A" w:rsidRDefault="00AC696A" w:rsidP="00AC696A">
      <w:pPr>
        <w:bidi/>
        <w:jc w:val="center"/>
        <w:rPr>
          <w:rFonts w:cs="B Titr" w:hint="cs"/>
          <w:rtl/>
          <w:lang w:bidi="fa-IR"/>
        </w:rPr>
      </w:pPr>
      <w:r w:rsidRPr="00AC696A">
        <w:rPr>
          <w:rFonts w:cs="B Titr" w:hint="cs"/>
          <w:rtl/>
          <w:lang w:bidi="fa-IR"/>
        </w:rPr>
        <w:t>به نام خدا</w:t>
      </w:r>
    </w:p>
    <w:p w:rsidR="00AC696A" w:rsidRPr="00AC696A" w:rsidRDefault="00AC696A" w:rsidP="00AC696A">
      <w:pPr>
        <w:bidi/>
        <w:jc w:val="center"/>
        <w:rPr>
          <w:rFonts w:cs="B Titr"/>
          <w:rtl/>
          <w:lang w:bidi="fa-IR"/>
        </w:rPr>
      </w:pPr>
      <w:r w:rsidRPr="00AC696A">
        <w:rPr>
          <w:rFonts w:cs="B Titr" w:hint="cs"/>
          <w:rtl/>
          <w:lang w:bidi="fa-IR"/>
        </w:rPr>
        <w:t>گرامی باد یاد و خاطره بنیانگذار جمهوری اسلامی ایران</w:t>
      </w:r>
    </w:p>
    <w:p w:rsidR="00AC696A" w:rsidRPr="00AC696A" w:rsidRDefault="00AC696A" w:rsidP="00AC696A">
      <w:pPr>
        <w:bidi/>
        <w:jc w:val="center"/>
        <w:rPr>
          <w:rFonts w:cs="B Titr"/>
          <w:rtl/>
          <w:lang w:bidi="fa-IR"/>
        </w:rPr>
      </w:pPr>
      <w:r w:rsidRPr="00AC696A">
        <w:rPr>
          <w:rFonts w:cs="B Titr" w:hint="cs"/>
          <w:rtl/>
          <w:lang w:bidi="fa-IR"/>
        </w:rPr>
        <w:t xml:space="preserve">شعر، متن ادبی،  بیان احساس، دل نوشته و ... </w:t>
      </w:r>
      <w:r w:rsidRPr="00AC696A">
        <w:rPr>
          <w:rFonts w:cs="B Titr" w:hint="cs"/>
          <w:rtl/>
          <w:lang w:bidi="fa-IR"/>
        </w:rPr>
        <w:t>به مناسبت 14 خرداد، سالروز ارتحال ملکوتی حضرت امام خمینی (ره)</w:t>
      </w:r>
    </w:p>
    <w:p w:rsidR="00AC696A" w:rsidRPr="00AC696A" w:rsidRDefault="00AC696A" w:rsidP="00AC696A">
      <w:pPr>
        <w:bidi/>
        <w:jc w:val="center"/>
        <w:rPr>
          <w:rFonts w:cs="B Titr" w:hint="cs"/>
          <w:rtl/>
          <w:lang w:bidi="fa-IR"/>
        </w:rPr>
      </w:pPr>
      <w:r w:rsidRPr="00AC696A">
        <w:rPr>
          <w:rFonts w:cs="B Titr" w:hint="cs"/>
          <w:rtl/>
          <w:lang w:bidi="fa-IR"/>
        </w:rPr>
        <w:t>دانشگاه فرهنگیان مرکز آموزش عالی بیت الهدی آمل</w:t>
      </w:r>
    </w:p>
    <w:p w:rsidR="00AC696A" w:rsidRPr="00AC696A" w:rsidRDefault="00AC696A" w:rsidP="00AC696A">
      <w:pPr>
        <w:bidi/>
        <w:jc w:val="center"/>
        <w:rPr>
          <w:rFonts w:cs="B Titr" w:hint="cs"/>
          <w:rtl/>
          <w:lang w:bidi="fa-IR"/>
        </w:rPr>
      </w:pPr>
      <w:r w:rsidRPr="00AC696A">
        <w:rPr>
          <w:rFonts w:cs="B Titr" w:hint="cs"/>
          <w:rtl/>
          <w:lang w:bidi="fa-IR"/>
        </w:rPr>
        <w:t>خرداد1397</w:t>
      </w:r>
      <w:r w:rsidR="001D3245">
        <w:rPr>
          <w:rFonts w:cs="B Titr" w:hint="cs"/>
          <w:rtl/>
          <w:lang w:bidi="fa-IR"/>
        </w:rPr>
        <w:t xml:space="preserve"> </w:t>
      </w:r>
      <w:bookmarkStart w:id="0" w:name="_GoBack"/>
      <w:bookmarkEnd w:id="0"/>
    </w:p>
    <w:sectPr w:rsidR="00AC696A" w:rsidRPr="00AC6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6A"/>
    <w:rsid w:val="001D3245"/>
    <w:rsid w:val="006554A0"/>
    <w:rsid w:val="007F3E4C"/>
    <w:rsid w:val="00AC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F41EC"/>
  <w15:chartTrackingRefBased/>
  <w15:docId w15:val="{FA8AB23A-3D66-4BA5-BA5E-B88F67ED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cp:lastPrinted>2018-06-02T05:53:00Z</cp:lastPrinted>
  <dcterms:created xsi:type="dcterms:W3CDTF">2018-06-02T05:44:00Z</dcterms:created>
  <dcterms:modified xsi:type="dcterms:W3CDTF">2018-06-02T05:54:00Z</dcterms:modified>
</cp:coreProperties>
</file>